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F50EC" w14:textId="057D4F46" w:rsidR="001E2AD8" w:rsidRDefault="2D2ED048">
      <w:r>
        <w:t>Школска управа Нови Сад</w:t>
      </w:r>
    </w:p>
    <w:p w14:paraId="39F3EBF1" w14:textId="22515A73" w:rsidR="2D2ED048" w:rsidRDefault="2D2ED048" w:rsidP="4DFBD037">
      <w:r>
        <w:t>Радна подгрупа за праћење радног ангажовања запослених у установана образовања и васпитања</w:t>
      </w:r>
    </w:p>
    <w:p w14:paraId="786B2DD2" w14:textId="3F9F7D61" w:rsidR="4DFBD037" w:rsidRDefault="4DFBD037" w:rsidP="4DFBD037"/>
    <w:p w14:paraId="4DC9B6CB" w14:textId="19BC4E2E" w:rsidR="4DFBD037" w:rsidRDefault="4DFBD037" w:rsidP="4DFBD037">
      <w:pPr>
        <w:jc w:val="center"/>
      </w:pPr>
    </w:p>
    <w:p w14:paraId="41226F56" w14:textId="0EAF6DDA" w:rsidR="2D2ED048" w:rsidRDefault="2D2ED048" w:rsidP="4DFBD037">
      <w:pPr>
        <w:jc w:val="center"/>
      </w:pPr>
      <w:r>
        <w:t>ИЗВЕШТАЈ</w:t>
      </w:r>
    </w:p>
    <w:p w14:paraId="30200097" w14:textId="7FCE3369" w:rsidR="4DFBD037" w:rsidRDefault="4DFBD037" w:rsidP="4DFBD037">
      <w:pPr>
        <w:jc w:val="center"/>
      </w:pPr>
    </w:p>
    <w:p w14:paraId="285B4679" w14:textId="475DCD7A" w:rsidR="2D2ED048" w:rsidRPr="00361150" w:rsidRDefault="00361150" w:rsidP="4DFBD037">
      <w:pPr>
        <w:rPr>
          <w:lang w:val="sr-Cyrl-RS"/>
        </w:rPr>
      </w:pPr>
      <w:r>
        <w:rPr>
          <w:lang w:val="sr-Cyrl-RS"/>
        </w:rPr>
        <w:t>Десети</w:t>
      </w:r>
      <w:r w:rsidR="2D2ED048">
        <w:t xml:space="preserve"> саст</w:t>
      </w:r>
      <w:r>
        <w:t>анак Радне подгрупе одржан је 28</w:t>
      </w:r>
      <w:r w:rsidR="003364A0">
        <w:t>.</w:t>
      </w:r>
      <w:r>
        <w:rPr>
          <w:lang w:val="sr-Cyrl-RS"/>
        </w:rPr>
        <w:t>06</w:t>
      </w:r>
      <w:r w:rsidR="003364A0">
        <w:rPr>
          <w:lang w:val="sr-Cyrl-RS"/>
        </w:rPr>
        <w:t>.</w:t>
      </w:r>
      <w:r w:rsidR="003364A0">
        <w:t>2024</w:t>
      </w:r>
      <w:r w:rsidR="2D2ED048">
        <w:t>. годи</w:t>
      </w:r>
      <w:r w:rsidR="0043271B">
        <w:t xml:space="preserve">не у просторијама </w:t>
      </w:r>
      <w:r>
        <w:rPr>
          <w:lang w:val="sr-Cyrl-RS"/>
        </w:rPr>
        <w:t>Митровачке гимназије.</w:t>
      </w:r>
    </w:p>
    <w:p w14:paraId="0C5D950A" w14:textId="43A16AEA" w:rsidR="00B5029E" w:rsidRDefault="003364A0" w:rsidP="4DFBD037">
      <w:pPr>
        <w:rPr>
          <w:lang w:val="sr-Cyrl-RS"/>
        </w:rPr>
      </w:pPr>
      <w:r>
        <w:rPr>
          <w:lang w:val="sr-Cyrl-RS"/>
        </w:rPr>
        <w:t>Радна подгрупа запри</w:t>
      </w:r>
      <w:r w:rsidR="0043271B">
        <w:rPr>
          <w:lang w:val="sr-Cyrl-RS"/>
        </w:rPr>
        <w:t>мила</w:t>
      </w:r>
      <w:r w:rsidR="00361150">
        <w:rPr>
          <w:lang w:val="sr-Cyrl-RS"/>
        </w:rPr>
        <w:t xml:space="preserve"> је 9</w:t>
      </w:r>
      <w:r w:rsidR="008E01D2">
        <w:rPr>
          <w:lang w:val="sr-Cyrl-RS"/>
        </w:rPr>
        <w:t xml:space="preserve"> </w:t>
      </w:r>
      <w:r>
        <w:rPr>
          <w:lang w:val="sr-Cyrl-RS"/>
        </w:rPr>
        <w:t xml:space="preserve"> предмета</w:t>
      </w:r>
      <w:r w:rsidR="00361150">
        <w:rPr>
          <w:lang w:val="sr-Cyrl-RS"/>
        </w:rPr>
        <w:t>, и дала сагласности за 7</w:t>
      </w:r>
      <w:r w:rsidR="008E01D2">
        <w:rPr>
          <w:lang w:val="sr-Cyrl-RS"/>
        </w:rPr>
        <w:t xml:space="preserve"> предмета везано</w:t>
      </w:r>
      <w:r>
        <w:rPr>
          <w:lang w:val="sr-Cyrl-RS"/>
        </w:rPr>
        <w:t xml:space="preserve"> за споразумно преузимање запослених</w:t>
      </w:r>
      <w:r w:rsidR="00F61FF9">
        <w:rPr>
          <w:lang w:val="sr-Cyrl-RS"/>
        </w:rPr>
        <w:t xml:space="preserve"> (члан 6 ПКУ).</w:t>
      </w:r>
      <w:r w:rsidR="00361150">
        <w:rPr>
          <w:lang w:val="sr-Cyrl-RS"/>
        </w:rPr>
        <w:t xml:space="preserve"> Радна подгрупа је дала 1</w:t>
      </w:r>
      <w:r w:rsidR="00B5029E">
        <w:rPr>
          <w:lang w:val="sr-Cyrl-RS"/>
        </w:rPr>
        <w:t xml:space="preserve"> сагласности за преузимање запослених по члану 5 ПКУ-став 3. тачка 1.</w:t>
      </w:r>
    </w:p>
    <w:p w14:paraId="0B4C1D8F" w14:textId="212425D4" w:rsidR="2D2ED048" w:rsidRDefault="00B5029E" w:rsidP="4DFBD037">
      <w:pPr>
        <w:rPr>
          <w:lang w:val="sr-Cyrl-RS"/>
        </w:rPr>
      </w:pPr>
      <w:r>
        <w:rPr>
          <w:lang w:val="sr-Cyrl-RS"/>
        </w:rPr>
        <w:t xml:space="preserve">За 1 предмет Радна подгрупа је дала мишљење, које се тиче процедуре преузимања и неопходне документације. </w:t>
      </w:r>
    </w:p>
    <w:p w14:paraId="35F208F9" w14:textId="03F7FE22" w:rsidR="00361150" w:rsidRPr="003364A0" w:rsidRDefault="00361150" w:rsidP="4DFBD037">
      <w:pPr>
        <w:rPr>
          <w:b/>
          <w:lang w:val="sr-Cyrl-RS"/>
        </w:rPr>
      </w:pPr>
      <w:r>
        <w:rPr>
          <w:lang w:val="sr-Cyrl-RS"/>
        </w:rPr>
        <w:t>НАПОМЕНА: На следећем састанку се очекује реализација 7+ фазе давања сагласности за расписивање конкурса за пријем у радни однос запослених са процентом радног ангажовања 30% и више, а након заседања Владе Републике Србије.</w:t>
      </w:r>
      <w:bookmarkStart w:id="0" w:name="_GoBack"/>
      <w:bookmarkEnd w:id="0"/>
    </w:p>
    <w:p w14:paraId="52FB47BA" w14:textId="0E93D4E4" w:rsidR="22E4F351" w:rsidRDefault="22E4F351" w:rsidP="4DFBD037"/>
    <w:p w14:paraId="3466297B" w14:textId="62B18FBC" w:rsidR="4DFBD037" w:rsidRDefault="4DFBD037" w:rsidP="4DFBD037"/>
    <w:p w14:paraId="21D2C23D" w14:textId="2B8B6D7C" w:rsidR="1FBFF50A" w:rsidRDefault="1FBFF50A" w:rsidP="4DFBD037">
      <w:r>
        <w:t>С поштовањем,</w:t>
      </w:r>
    </w:p>
    <w:p w14:paraId="632330E9" w14:textId="3F48A02C" w:rsidR="1FBFF50A" w:rsidRDefault="1FBFF50A" w:rsidP="4DFBD037">
      <w:r>
        <w:t>Горан Келеман, члан Радне подгрупе ШУ Нови Сад</w:t>
      </w:r>
    </w:p>
    <w:p w14:paraId="6E12BCAD" w14:textId="59E80AC5" w:rsidR="1FBFF50A" w:rsidRDefault="00361150" w:rsidP="4DFBD037">
      <w:r>
        <w:t>Датум: 28.06</w:t>
      </w:r>
      <w:r w:rsidR="008E01D2">
        <w:t>.2024</w:t>
      </w:r>
      <w:r w:rsidR="1FBFF50A">
        <w:t>.</w:t>
      </w:r>
      <w:r w:rsidR="22E4F351">
        <w:t xml:space="preserve"> </w:t>
      </w:r>
    </w:p>
    <w:sectPr w:rsidR="1FBFF5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18040"/>
    <w:rsid w:val="001E2AD8"/>
    <w:rsid w:val="00242D0E"/>
    <w:rsid w:val="003364A0"/>
    <w:rsid w:val="00361150"/>
    <w:rsid w:val="0037719C"/>
    <w:rsid w:val="0039199C"/>
    <w:rsid w:val="0043271B"/>
    <w:rsid w:val="006C0224"/>
    <w:rsid w:val="008E01D2"/>
    <w:rsid w:val="00A279ED"/>
    <w:rsid w:val="00A7650D"/>
    <w:rsid w:val="00B5029E"/>
    <w:rsid w:val="00C01F18"/>
    <w:rsid w:val="00C86852"/>
    <w:rsid w:val="00F61FF9"/>
    <w:rsid w:val="00F906A3"/>
    <w:rsid w:val="0765B7D2"/>
    <w:rsid w:val="08BDC034"/>
    <w:rsid w:val="0A61371F"/>
    <w:rsid w:val="15B736F9"/>
    <w:rsid w:val="1AF18040"/>
    <w:rsid w:val="1E81EFB7"/>
    <w:rsid w:val="1FBFF50A"/>
    <w:rsid w:val="2111887D"/>
    <w:rsid w:val="220761FD"/>
    <w:rsid w:val="22E4F351"/>
    <w:rsid w:val="235560DA"/>
    <w:rsid w:val="298AC40B"/>
    <w:rsid w:val="2D2ED048"/>
    <w:rsid w:val="2ECAA0A9"/>
    <w:rsid w:val="388AAB4C"/>
    <w:rsid w:val="3BC24C0E"/>
    <w:rsid w:val="42B4EF64"/>
    <w:rsid w:val="498A4E72"/>
    <w:rsid w:val="4A2B64A0"/>
    <w:rsid w:val="4DFBD037"/>
    <w:rsid w:val="588C8FAC"/>
    <w:rsid w:val="5B79135C"/>
    <w:rsid w:val="5E6CEC1F"/>
    <w:rsid w:val="683E6E07"/>
    <w:rsid w:val="6B8F3726"/>
    <w:rsid w:val="6C78186E"/>
    <w:rsid w:val="75CCEC03"/>
    <w:rsid w:val="770BCC08"/>
    <w:rsid w:val="7D7B0D8C"/>
    <w:rsid w:val="7E029D8A"/>
    <w:rsid w:val="7F16D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040"/>
  <w15:chartTrackingRefBased/>
  <w15:docId w15:val="{FCA04774-FD04-49EA-A5B8-FA9F6F42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2</cp:revision>
  <dcterms:created xsi:type="dcterms:W3CDTF">2024-06-28T18:09:00Z</dcterms:created>
  <dcterms:modified xsi:type="dcterms:W3CDTF">2024-06-28T18:09:00Z</dcterms:modified>
</cp:coreProperties>
</file>